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F0FC2" w14:paraId="42DC12E8" w14:textId="77777777" w:rsidTr="00BF0FC2">
        <w:tc>
          <w:tcPr>
            <w:tcW w:w="9071" w:type="dxa"/>
            <w:hideMark/>
          </w:tcPr>
          <w:p w14:paraId="0BA5F3C7" w14:textId="77777777" w:rsidR="00BF0FC2" w:rsidRDefault="00BF0FC2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7885DF7F" w14:textId="77777777" w:rsidR="00BF0FC2" w:rsidRDefault="00BF0FC2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BF0FC2" w14:paraId="73A97623" w14:textId="77777777" w:rsidTr="00BF0FC2">
        <w:tc>
          <w:tcPr>
            <w:tcW w:w="9071" w:type="dxa"/>
          </w:tcPr>
          <w:p w14:paraId="0FCE2D38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78787DFA" w14:textId="77777777" w:rsidTr="00BF0FC2">
        <w:tc>
          <w:tcPr>
            <w:tcW w:w="9071" w:type="dxa"/>
            <w:hideMark/>
          </w:tcPr>
          <w:p w14:paraId="472610C7" w14:textId="77777777" w:rsidR="00BF0FC2" w:rsidRDefault="00BF0FC2">
            <w:pPr>
              <w:pStyle w:val="ConsPlusNormal"/>
              <w:spacing w:line="256" w:lineRule="auto"/>
              <w:jc w:val="center"/>
            </w:pPr>
            <w:bookmarkStart w:id="0" w:name="Par3542"/>
            <w:bookmarkEnd w:id="0"/>
            <w:r>
              <w:t>СВЕДЕНИЯ</w:t>
            </w:r>
          </w:p>
          <w:p w14:paraId="1A5E8A12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об объемах производства, реализации и (или) отгрузки</w:t>
            </w:r>
          </w:p>
          <w:p w14:paraId="37E39DF8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на собственную переработку молока, о молочной продуктивности</w:t>
            </w:r>
          </w:p>
          <w:p w14:paraId="32300D3C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за отчетный год</w:t>
            </w:r>
          </w:p>
        </w:tc>
      </w:tr>
      <w:tr w:rsidR="00BF0FC2" w14:paraId="45667527" w14:textId="77777777" w:rsidTr="00BF0FC2">
        <w:tc>
          <w:tcPr>
            <w:tcW w:w="9071" w:type="dxa"/>
          </w:tcPr>
          <w:p w14:paraId="4185CF17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26A8E7C9" w14:textId="77777777" w:rsidTr="00BF0FC2">
        <w:tc>
          <w:tcPr>
            <w:tcW w:w="9071" w:type="dxa"/>
            <w:hideMark/>
          </w:tcPr>
          <w:p w14:paraId="06A9442B" w14:textId="77777777" w:rsidR="00BF0FC2" w:rsidRDefault="00BF0FC2">
            <w:pPr>
              <w:pStyle w:val="ConsPlusNormal"/>
              <w:spacing w:line="256" w:lineRule="auto"/>
            </w:pPr>
            <w:r>
              <w:t>Наименование СХТП _________________________________________________</w:t>
            </w:r>
          </w:p>
        </w:tc>
      </w:tr>
    </w:tbl>
    <w:p w14:paraId="38D0CC68" w14:textId="77777777" w:rsidR="00BF0FC2" w:rsidRDefault="00BF0FC2" w:rsidP="00BF0FC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850"/>
        <w:gridCol w:w="2211"/>
        <w:gridCol w:w="1644"/>
      </w:tblGrid>
      <w:tr w:rsidR="00BF0FC2" w14:paraId="1494A9F7" w14:textId="77777777" w:rsidTr="00BF0FC2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8913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68D5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Ед. изм.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7F6F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Значение показателя за год, предшествующий отчетному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86CF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Фактическое значение показателя за отчетный год</w:t>
            </w:r>
          </w:p>
        </w:tc>
      </w:tr>
      <w:tr w:rsidR="00BF0FC2" w14:paraId="1A139885" w14:textId="77777777" w:rsidTr="00BF0FC2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1876" w14:textId="77777777" w:rsidR="00BF0FC2" w:rsidRDefault="00BF0FC2">
            <w:pPr>
              <w:pStyle w:val="ConsPlusNormal"/>
              <w:spacing w:line="256" w:lineRule="auto"/>
            </w:pPr>
            <w:r>
              <w:t>Объем производства молока (V)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3564" w14:textId="77777777" w:rsidR="00BF0FC2" w:rsidRDefault="00BF0FC2">
            <w:pPr>
              <w:pStyle w:val="ConsPlusNormal"/>
              <w:spacing w:line="256" w:lineRule="auto"/>
            </w:pPr>
            <w:r>
              <w:t>ц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4F4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867F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60F00CD3" w14:textId="77777777" w:rsidTr="00BF0FC2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ECBF" w14:textId="77777777" w:rsidR="00BF0FC2" w:rsidRDefault="00BF0FC2">
            <w:pPr>
              <w:pStyle w:val="ConsPlusNormal"/>
              <w:spacing w:line="256" w:lineRule="auto"/>
            </w:pPr>
            <w:r>
              <w:t>Объем реализованного и (или) отгруженного на собственную переработку молока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51B3" w14:textId="77777777" w:rsidR="00BF0FC2" w:rsidRDefault="00BF0FC2">
            <w:pPr>
              <w:pStyle w:val="ConsPlusNormal"/>
              <w:spacing w:line="256" w:lineRule="auto"/>
            </w:pPr>
            <w:r>
              <w:t>ц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2AB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37BD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11C3E5B5" w14:textId="77777777" w:rsidTr="00BF0FC2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D936" w14:textId="77777777" w:rsidR="00BF0FC2" w:rsidRDefault="00BF0FC2">
            <w:pPr>
              <w:pStyle w:val="ConsPlusNormal"/>
              <w:spacing w:line="256" w:lineRule="auto"/>
            </w:pPr>
            <w:r>
              <w:t xml:space="preserve">Среднегодовое поголовье </w:t>
            </w:r>
            <w:proofErr w:type="spellStart"/>
            <w:r>
              <w:t>коров</w:t>
            </w:r>
            <w:proofErr w:type="spellEnd"/>
            <w:r>
              <w:t xml:space="preserve"> и (или) коз молочного направления (</w:t>
            </w:r>
            <w:proofErr w:type="spellStart"/>
            <w:r>
              <w:t>Срп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CF4C" w14:textId="77777777" w:rsidR="00BF0FC2" w:rsidRDefault="00BF0FC2">
            <w:pPr>
              <w:pStyle w:val="ConsPlusNormal"/>
              <w:spacing w:line="256" w:lineRule="auto"/>
            </w:pPr>
            <w:r>
              <w:t>голов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78FD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EB4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35DD9307" w14:textId="77777777" w:rsidTr="00BF0FC2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FCF7" w14:textId="77777777" w:rsidR="00BF0FC2" w:rsidRDefault="00BF0FC2">
            <w:pPr>
              <w:pStyle w:val="ConsPlusNormal"/>
              <w:spacing w:line="256" w:lineRule="auto"/>
            </w:pPr>
            <w:r>
              <w:t>Молочная продуктивность (</w:t>
            </w:r>
            <w:proofErr w:type="spellStart"/>
            <w:r>
              <w:t>Мп</w:t>
            </w:r>
            <w:proofErr w:type="spellEnd"/>
            <w:r>
              <w:t>) рассчитывается по формуле:</w:t>
            </w:r>
          </w:p>
          <w:p w14:paraId="4EA849A6" w14:textId="77777777" w:rsidR="00BF0FC2" w:rsidRDefault="00BF0FC2">
            <w:pPr>
              <w:pStyle w:val="ConsPlusNormal"/>
              <w:spacing w:line="256" w:lineRule="auto"/>
            </w:pPr>
          </w:p>
          <w:p w14:paraId="291E4ECE" w14:textId="77777777" w:rsidR="00BF0FC2" w:rsidRDefault="00BF0FC2">
            <w:pPr>
              <w:pStyle w:val="ConsPlusNormal"/>
              <w:spacing w:line="256" w:lineRule="auto"/>
            </w:pPr>
            <w:proofErr w:type="spellStart"/>
            <w:r>
              <w:t>Мп</w:t>
            </w:r>
            <w:proofErr w:type="spellEnd"/>
            <w:r>
              <w:t xml:space="preserve"> = V / </w:t>
            </w:r>
            <w:proofErr w:type="spellStart"/>
            <w:r>
              <w:t>Срп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0516" w14:textId="77777777" w:rsidR="00BF0FC2" w:rsidRDefault="00BF0FC2">
            <w:pPr>
              <w:pStyle w:val="ConsPlusNormal"/>
              <w:spacing w:line="256" w:lineRule="auto"/>
            </w:pPr>
            <w: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513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D9B4" w14:textId="77777777" w:rsidR="00BF0FC2" w:rsidRDefault="00BF0FC2">
            <w:pPr>
              <w:pStyle w:val="ConsPlusNormal"/>
              <w:spacing w:line="256" w:lineRule="auto"/>
            </w:pPr>
          </w:p>
        </w:tc>
      </w:tr>
    </w:tbl>
    <w:p w14:paraId="105E35B5" w14:textId="77777777" w:rsidR="00BF0FC2" w:rsidRDefault="00BF0FC2" w:rsidP="00BF0FC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BF0FC2" w14:paraId="42350602" w14:textId="77777777" w:rsidTr="00BF0FC2">
        <w:tc>
          <w:tcPr>
            <w:tcW w:w="2381" w:type="dxa"/>
            <w:vMerge w:val="restart"/>
            <w:hideMark/>
          </w:tcPr>
          <w:p w14:paraId="093F2325" w14:textId="77777777" w:rsidR="00BF0FC2" w:rsidRDefault="00BF0FC2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633F35E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C4E71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D2A111A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EFA4B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32A43ACC" w14:textId="77777777" w:rsidTr="00BF0FC2">
        <w:tc>
          <w:tcPr>
            <w:tcW w:w="9071" w:type="dxa"/>
            <w:vMerge/>
            <w:vAlign w:val="center"/>
            <w:hideMark/>
          </w:tcPr>
          <w:p w14:paraId="073450BF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D0A76F1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81E74D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393303E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AE8800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BF0FC2" w14:paraId="6A7097B8" w14:textId="77777777" w:rsidTr="00BF0FC2">
        <w:tc>
          <w:tcPr>
            <w:tcW w:w="2381" w:type="dxa"/>
            <w:vMerge w:val="restart"/>
            <w:hideMark/>
          </w:tcPr>
          <w:p w14:paraId="617072EF" w14:textId="77777777" w:rsidR="00BF0FC2" w:rsidRDefault="00BF0FC2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31F617F6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209BD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6E3C7B89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C3BD8" w14:textId="77777777" w:rsidR="00BF0FC2" w:rsidRDefault="00BF0FC2">
            <w:pPr>
              <w:pStyle w:val="ConsPlusNormal"/>
              <w:spacing w:line="256" w:lineRule="auto"/>
            </w:pPr>
          </w:p>
        </w:tc>
      </w:tr>
      <w:tr w:rsidR="00BF0FC2" w14:paraId="7B3EBF1C" w14:textId="77777777" w:rsidTr="00BF0FC2">
        <w:tc>
          <w:tcPr>
            <w:tcW w:w="9071" w:type="dxa"/>
            <w:vMerge/>
            <w:vAlign w:val="center"/>
            <w:hideMark/>
          </w:tcPr>
          <w:p w14:paraId="7C796E44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98833A4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320E0B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0519250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66EA7F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BF0FC2" w14:paraId="12B79C1C" w14:textId="77777777" w:rsidTr="00BF0FC2">
        <w:tc>
          <w:tcPr>
            <w:tcW w:w="9071" w:type="dxa"/>
            <w:gridSpan w:val="5"/>
            <w:hideMark/>
          </w:tcPr>
          <w:p w14:paraId="31367F1F" w14:textId="77777777" w:rsidR="00BF0FC2" w:rsidRDefault="00BF0FC2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  <w:tr w:rsidR="00BF0FC2" w14:paraId="2C7FD060" w14:textId="77777777" w:rsidTr="00BF0FC2">
        <w:tc>
          <w:tcPr>
            <w:tcW w:w="2381" w:type="dxa"/>
            <w:vMerge w:val="restart"/>
            <w:hideMark/>
          </w:tcPr>
          <w:p w14:paraId="28EC9B77" w14:textId="77777777" w:rsidR="00BF0FC2" w:rsidRDefault="00BF0FC2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1814EE0A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CA5E2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7874CE67" w14:textId="77777777" w:rsidR="00BF0FC2" w:rsidRDefault="00BF0FC2">
            <w:pPr>
              <w:pStyle w:val="ConsPlusNormal"/>
              <w:spacing w:line="256" w:lineRule="auto"/>
            </w:pPr>
          </w:p>
        </w:tc>
        <w:tc>
          <w:tcPr>
            <w:tcW w:w="3969" w:type="dxa"/>
            <w:vMerge w:val="restart"/>
            <w:hideMark/>
          </w:tcPr>
          <w:p w14:paraId="341F36A3" w14:textId="77777777" w:rsidR="00BF0FC2" w:rsidRDefault="00BF0FC2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BF0FC2" w14:paraId="64529BFB" w14:textId="77777777" w:rsidTr="00BF0FC2">
        <w:tc>
          <w:tcPr>
            <w:tcW w:w="9071" w:type="dxa"/>
            <w:vMerge/>
            <w:vAlign w:val="center"/>
            <w:hideMark/>
          </w:tcPr>
          <w:p w14:paraId="3E69BF74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9E2910A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32CEA" w14:textId="77777777" w:rsidR="00BF0FC2" w:rsidRDefault="00BF0FC2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3D3EBF49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2B3D28CA" w14:textId="77777777" w:rsidR="00BF0FC2" w:rsidRDefault="00BF0F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758E6F" w14:textId="77777777" w:rsidR="00AF40C7" w:rsidRDefault="00AF40C7">
      <w:bookmarkStart w:id="1" w:name="_GoBack"/>
      <w:bookmarkEnd w:id="1"/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4E"/>
    <w:rsid w:val="002B5904"/>
    <w:rsid w:val="00335813"/>
    <w:rsid w:val="00AF40C7"/>
    <w:rsid w:val="00BF0FC2"/>
    <w:rsid w:val="00E5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FC2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F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2023-10-10T01:57:00Z</dcterms:created>
  <dcterms:modified xsi:type="dcterms:W3CDTF">2023-10-10T01:57:00Z</dcterms:modified>
</cp:coreProperties>
</file>